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7" w:rsidRDefault="005130F7" w:rsidP="00291C8F">
      <w:pPr>
        <w:autoSpaceDE w:val="0"/>
        <w:autoSpaceDN w:val="0"/>
        <w:adjustRightInd w:val="0"/>
        <w:spacing w:after="0" w:line="240" w:lineRule="auto"/>
        <w:ind w:right="282"/>
      </w:pPr>
    </w:p>
    <w:p w:rsidR="00056B42" w:rsidRPr="00056B42" w:rsidRDefault="00056B42" w:rsidP="00056B42">
      <w:pPr>
        <w:widowControl w:val="0"/>
        <w:spacing w:before="49" w:after="0" w:line="240" w:lineRule="auto"/>
        <w:ind w:left="107"/>
        <w:jc w:val="center"/>
        <w:outlineLvl w:val="0"/>
        <w:rPr>
          <w:rFonts w:asciiTheme="majorHAnsi" w:eastAsia="Arial" w:hAnsiTheme="majorHAnsi" w:cs="Times New Roman"/>
          <w:b/>
          <w:sz w:val="36"/>
          <w:szCs w:val="36"/>
          <w:u w:val="single"/>
        </w:rPr>
      </w:pPr>
      <w:r w:rsidRPr="00056B42">
        <w:rPr>
          <w:rFonts w:asciiTheme="majorHAnsi" w:eastAsia="Arial" w:hAnsiTheme="majorHAnsi" w:cs="Times New Roman"/>
          <w:b/>
          <w:spacing w:val="-1"/>
          <w:sz w:val="36"/>
          <w:szCs w:val="36"/>
          <w:u w:val="single"/>
        </w:rPr>
        <w:t>MICROBLADING</w:t>
      </w:r>
      <w:r w:rsidRPr="00056B42">
        <w:rPr>
          <w:rFonts w:asciiTheme="majorHAnsi" w:eastAsia="Arial" w:hAnsiTheme="majorHAnsi" w:cs="Times New Roman"/>
          <w:b/>
          <w:sz w:val="36"/>
          <w:szCs w:val="36"/>
          <w:u w:val="single"/>
        </w:rPr>
        <w:t xml:space="preserve"> </w:t>
      </w:r>
      <w:r w:rsidRPr="00056B42">
        <w:rPr>
          <w:rFonts w:asciiTheme="majorHAnsi" w:eastAsia="Arial" w:hAnsiTheme="majorHAnsi" w:cs="Times New Roman"/>
          <w:b/>
          <w:spacing w:val="-1"/>
          <w:sz w:val="36"/>
          <w:szCs w:val="36"/>
          <w:u w:val="single"/>
        </w:rPr>
        <w:t>ACADEMY</w:t>
      </w:r>
    </w:p>
    <w:p w:rsidR="00056B42" w:rsidRPr="00056B42" w:rsidRDefault="00930FCC" w:rsidP="00056B42">
      <w:pPr>
        <w:widowControl w:val="0"/>
        <w:spacing w:before="1" w:after="0" w:line="240" w:lineRule="auto"/>
        <w:ind w:left="778" w:right="778"/>
        <w:jc w:val="center"/>
        <w:rPr>
          <w:rFonts w:asciiTheme="majorHAnsi" w:eastAsia="Arial" w:hAnsiTheme="majorHAnsi" w:cs="Arial"/>
          <w:b/>
          <w:sz w:val="36"/>
          <w:szCs w:val="36"/>
          <w:u w:val="single"/>
        </w:rPr>
      </w:pPr>
      <w:r>
        <w:rPr>
          <w:rFonts w:asciiTheme="majorHAnsi" w:eastAsia="Calibri" w:hAnsiTheme="majorHAnsi" w:cs="Times New Roman"/>
          <w:b/>
          <w:sz w:val="36"/>
          <w:szCs w:val="36"/>
          <w:u w:val="single"/>
        </w:rPr>
        <w:t>Serbia</w:t>
      </w:r>
    </w:p>
    <w:p w:rsidR="00056B42" w:rsidRPr="00056B42" w:rsidRDefault="00056B42" w:rsidP="00056B42">
      <w:pPr>
        <w:widowControl w:val="0"/>
        <w:spacing w:before="1" w:after="0" w:line="240" w:lineRule="auto"/>
        <w:ind w:left="778" w:right="781"/>
        <w:jc w:val="center"/>
        <w:rPr>
          <w:rFonts w:asciiTheme="majorHAnsi" w:eastAsia="Arial" w:hAnsiTheme="majorHAnsi" w:cs="Arial"/>
          <w:b/>
          <w:sz w:val="36"/>
          <w:szCs w:val="36"/>
          <w:u w:val="single"/>
        </w:rPr>
      </w:pPr>
      <w:r w:rsidRPr="00056B42">
        <w:rPr>
          <w:rFonts w:asciiTheme="majorHAnsi" w:eastAsia="Calibri" w:hAnsiTheme="majorHAnsi" w:cs="Times New Roman"/>
          <w:b/>
          <w:color w:val="FF0000"/>
          <w:sz w:val="36"/>
          <w:szCs w:val="36"/>
          <w:u w:val="single"/>
        </w:rPr>
        <w:t>B</w:t>
      </w:r>
      <w:r w:rsidRPr="00056B42">
        <w:rPr>
          <w:rFonts w:asciiTheme="majorHAnsi" w:eastAsia="Calibri" w:hAnsiTheme="majorHAnsi" w:cs="Times New Roman"/>
          <w:b/>
          <w:color w:val="800080"/>
          <w:spacing w:val="-1"/>
          <w:sz w:val="36"/>
          <w:szCs w:val="36"/>
          <w:u w:val="single"/>
        </w:rPr>
        <w:t xml:space="preserve"> </w:t>
      </w:r>
      <w:r w:rsidRPr="00056B42">
        <w:rPr>
          <w:rFonts w:asciiTheme="majorHAnsi" w:eastAsia="Calibri" w:hAnsiTheme="majorHAnsi" w:cs="Times New Roman"/>
          <w:b/>
          <w:sz w:val="36"/>
          <w:szCs w:val="36"/>
          <w:u w:val="single"/>
        </w:rPr>
        <w:t>Hotels</w:t>
      </w:r>
      <w:r w:rsidRPr="00056B42">
        <w:rPr>
          <w:rFonts w:asciiTheme="majorHAnsi" w:eastAsia="Calibri" w:hAnsiTheme="majorHAnsi" w:cs="Times New Roman"/>
          <w:b/>
          <w:spacing w:val="-1"/>
          <w:sz w:val="36"/>
          <w:szCs w:val="36"/>
          <w:u w:val="single"/>
        </w:rPr>
        <w:t xml:space="preserve"> </w:t>
      </w:r>
      <w:r w:rsidR="006835CA">
        <w:rPr>
          <w:rFonts w:asciiTheme="majorHAnsi" w:eastAsia="Calibri" w:hAnsiTheme="majorHAnsi" w:cs="Times New Roman"/>
          <w:b/>
          <w:spacing w:val="-1"/>
          <w:sz w:val="36"/>
          <w:szCs w:val="36"/>
          <w:u w:val="single"/>
        </w:rPr>
        <w:t>Belgrade</w:t>
      </w:r>
      <w:r w:rsidRPr="00056B42">
        <w:rPr>
          <w:rFonts w:asciiTheme="majorHAnsi" w:eastAsia="Calibri" w:hAnsiTheme="majorHAnsi" w:cs="Times New Roman"/>
          <w:b/>
          <w:spacing w:val="-2"/>
          <w:sz w:val="36"/>
          <w:szCs w:val="36"/>
          <w:u w:val="single"/>
        </w:rPr>
        <w:t xml:space="preserve"> </w:t>
      </w:r>
      <w:r w:rsidR="00930FCC">
        <w:rPr>
          <w:rFonts w:asciiTheme="majorHAnsi" w:eastAsia="Calibri" w:hAnsiTheme="majorHAnsi" w:cs="Times New Roman"/>
          <w:b/>
          <w:spacing w:val="-1"/>
          <w:sz w:val="36"/>
          <w:szCs w:val="36"/>
          <w:u w:val="single"/>
        </w:rPr>
        <w:t>Reservation</w:t>
      </w:r>
      <w:r w:rsidRPr="00056B42">
        <w:rPr>
          <w:rFonts w:asciiTheme="majorHAnsi" w:eastAsia="Calibri" w:hAnsiTheme="majorHAnsi" w:cs="Times New Roman"/>
          <w:b/>
          <w:spacing w:val="-2"/>
          <w:sz w:val="36"/>
          <w:szCs w:val="36"/>
          <w:u w:val="single"/>
        </w:rPr>
        <w:t xml:space="preserve"> </w:t>
      </w:r>
      <w:r w:rsidRPr="00056B42">
        <w:rPr>
          <w:rFonts w:asciiTheme="majorHAnsi" w:eastAsia="Calibri" w:hAnsiTheme="majorHAnsi" w:cs="Times New Roman"/>
          <w:b/>
          <w:sz w:val="36"/>
          <w:szCs w:val="36"/>
          <w:u w:val="single"/>
        </w:rPr>
        <w:t>Form</w:t>
      </w:r>
    </w:p>
    <w:p w:rsidR="00056B42" w:rsidRPr="00056B42" w:rsidRDefault="00930FCC" w:rsidP="00056B42">
      <w:pPr>
        <w:widowControl w:val="0"/>
        <w:spacing w:before="194" w:after="0" w:line="240" w:lineRule="auto"/>
        <w:ind w:left="778" w:right="778"/>
        <w:jc w:val="center"/>
        <w:rPr>
          <w:rFonts w:asciiTheme="majorHAnsi" w:eastAsia="Arial" w:hAnsiTheme="majorHAnsi" w:cs="Arial"/>
          <w:sz w:val="28"/>
          <w:szCs w:val="28"/>
        </w:rPr>
      </w:pPr>
      <w:r>
        <w:rPr>
          <w:rFonts w:asciiTheme="majorHAnsi" w:eastAsia="Calibri" w:hAnsiTheme="majorHAnsi" w:cs="Times New Roman"/>
          <w:spacing w:val="-1"/>
          <w:sz w:val="28"/>
        </w:rPr>
        <w:t xml:space="preserve">The offer is valid from </w:t>
      </w:r>
      <w:r>
        <w:rPr>
          <w:rFonts w:asciiTheme="majorHAnsi" w:eastAsia="Calibri" w:hAnsiTheme="majorHAnsi" w:cs="Times New Roman"/>
          <w:sz w:val="28"/>
        </w:rPr>
        <w:t>20/09</w:t>
      </w:r>
      <w:r w:rsidR="00056B42" w:rsidRPr="00056B42">
        <w:rPr>
          <w:rFonts w:asciiTheme="majorHAnsi" w:eastAsia="Calibri" w:hAnsiTheme="majorHAnsi" w:cs="Times New Roman"/>
          <w:spacing w:val="49"/>
          <w:position w:val="13"/>
          <w:sz w:val="18"/>
        </w:rPr>
        <w:t xml:space="preserve"> </w:t>
      </w:r>
      <w:r>
        <w:rPr>
          <w:rFonts w:asciiTheme="majorHAnsi" w:eastAsia="Calibri" w:hAnsiTheme="majorHAnsi" w:cs="Times New Roman"/>
          <w:spacing w:val="-1"/>
          <w:sz w:val="28"/>
        </w:rPr>
        <w:t>through</w:t>
      </w:r>
      <w:r w:rsidR="00056B42" w:rsidRPr="00056B42">
        <w:rPr>
          <w:rFonts w:asciiTheme="majorHAnsi" w:eastAsia="Calibri" w:hAnsiTheme="majorHAnsi" w:cs="Times New Roman"/>
          <w:spacing w:val="1"/>
          <w:sz w:val="28"/>
        </w:rPr>
        <w:t xml:space="preserve"> </w:t>
      </w:r>
      <w:r>
        <w:rPr>
          <w:rFonts w:asciiTheme="majorHAnsi" w:eastAsia="Calibri" w:hAnsiTheme="majorHAnsi" w:cs="Times New Roman"/>
          <w:spacing w:val="-1"/>
          <w:sz w:val="28"/>
        </w:rPr>
        <w:t>24/09/2018</w:t>
      </w:r>
    </w:p>
    <w:p w:rsidR="00056B42" w:rsidRPr="00056B42" w:rsidRDefault="006835CA" w:rsidP="00056B42">
      <w:pPr>
        <w:widowControl w:val="0"/>
        <w:spacing w:after="0" w:line="240" w:lineRule="auto"/>
        <w:ind w:left="778" w:right="783"/>
        <w:jc w:val="center"/>
        <w:outlineLvl w:val="1"/>
        <w:rPr>
          <w:rFonts w:ascii="Arial" w:eastAsia="Arial" w:hAnsi="Arial" w:cs="Times New Roman"/>
          <w:sz w:val="20"/>
          <w:szCs w:val="20"/>
        </w:rPr>
      </w:pPr>
      <w:r>
        <w:rPr>
          <w:rFonts w:asciiTheme="majorHAnsi" w:eastAsia="Arial" w:hAnsiTheme="majorHAnsi" w:cs="Times New Roman"/>
          <w:spacing w:val="1"/>
          <w:sz w:val="20"/>
          <w:szCs w:val="20"/>
        </w:rPr>
        <w:t xml:space="preserve">In order to book your room, please send the filled out form to the email </w:t>
      </w:r>
      <w:hyperlink r:id="rId9">
        <w:r w:rsidR="00056B42" w:rsidRPr="00056B42">
          <w:rPr>
            <w:rFonts w:asciiTheme="majorHAnsi" w:eastAsia="Arial" w:hAnsiTheme="majorHAnsi" w:cs="Times New Roman"/>
            <w:color w:val="FF0000"/>
            <w:sz w:val="20"/>
            <w:szCs w:val="20"/>
          </w:rPr>
          <w:t>reservations@bhotels.rs</w:t>
        </w:r>
      </w:hyperlink>
      <w:r w:rsidR="00056B42" w:rsidRPr="00056B42">
        <w:rPr>
          <w:rFonts w:asciiTheme="majorHAnsi" w:eastAsia="Arial" w:hAnsiTheme="majorHAnsi" w:cs="Times New Roman"/>
          <w:color w:val="FF0000"/>
          <w:sz w:val="20"/>
          <w:szCs w:val="20"/>
        </w:rPr>
        <w:t>.</w:t>
      </w:r>
      <w:r w:rsidR="00056B42" w:rsidRPr="00056B42">
        <w:rPr>
          <w:rFonts w:asciiTheme="majorHAnsi" w:eastAsia="Arial" w:hAnsiTheme="majorHAnsi" w:cs="Times New Roman"/>
          <w:color w:val="FF0000"/>
          <w:spacing w:val="-5"/>
          <w:sz w:val="20"/>
          <w:szCs w:val="20"/>
        </w:rPr>
        <w:t xml:space="preserve"> </w:t>
      </w:r>
      <w:r>
        <w:rPr>
          <w:rFonts w:asciiTheme="majorHAnsi" w:eastAsia="Arial" w:hAnsiTheme="majorHAnsi" w:cs="Times New Roman"/>
          <w:sz w:val="20"/>
          <w:szCs w:val="20"/>
        </w:rPr>
        <w:t>Number of rooms is limited</w:t>
      </w:r>
      <w:r w:rsidR="00CC6515">
        <w:rPr>
          <w:rFonts w:asciiTheme="majorHAnsi" w:eastAsia="Arial" w:hAnsiTheme="majorHAnsi" w:cs="Times New Roman"/>
          <w:sz w:val="20"/>
          <w:szCs w:val="20"/>
        </w:rPr>
        <w:t>.</w:t>
      </w:r>
    </w:p>
    <w:p w:rsidR="00056B42" w:rsidRPr="00056B42" w:rsidRDefault="00056B42" w:rsidP="00056B42">
      <w:pPr>
        <w:widowControl w:val="0"/>
        <w:spacing w:after="0" w:line="240" w:lineRule="auto"/>
        <w:rPr>
          <w:rFonts w:asciiTheme="majorHAnsi" w:eastAsia="Arial" w:hAnsiTheme="majorHAnsi" w:cs="Arial"/>
          <w:sz w:val="20"/>
          <w:szCs w:val="20"/>
        </w:rPr>
      </w:pPr>
      <w:r w:rsidRPr="00056B42">
        <w:rPr>
          <w:rFonts w:asciiTheme="majorHAnsi" w:eastAsia="Arial" w:hAnsiTheme="majorHAns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332B75" wp14:editId="25171919">
                <wp:simplePos x="0" y="0"/>
                <wp:positionH relativeFrom="page">
                  <wp:posOffset>839470</wp:posOffset>
                </wp:positionH>
                <wp:positionV relativeFrom="paragraph">
                  <wp:posOffset>137795</wp:posOffset>
                </wp:positionV>
                <wp:extent cx="6152515" cy="2656205"/>
                <wp:effectExtent l="0" t="0" r="1968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656205"/>
                          <a:chOff x="1414" y="654"/>
                          <a:chExt cx="9689" cy="418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14" y="654"/>
                            <a:ext cx="9689" cy="2"/>
                            <a:chOff x="1414" y="654"/>
                            <a:chExt cx="96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14" y="654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689"/>
                                <a:gd name="T2" fmla="+- 0 11102 1414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19" y="659"/>
                            <a:ext cx="2" cy="4172"/>
                            <a:chOff x="1419" y="659"/>
                            <a:chExt cx="2" cy="417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19" y="659"/>
                              <a:ext cx="2" cy="417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4172"/>
                                <a:gd name="T2" fmla="+- 0 4830 659"/>
                                <a:gd name="T3" fmla="*/ 4830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098" y="659"/>
                            <a:ext cx="2" cy="4172"/>
                            <a:chOff x="11098" y="659"/>
                            <a:chExt cx="2" cy="417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098" y="659"/>
                              <a:ext cx="2" cy="417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4172"/>
                                <a:gd name="T2" fmla="+- 0 4830 659"/>
                                <a:gd name="T3" fmla="*/ 4830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14" y="717"/>
                            <a:ext cx="9689" cy="4120"/>
                            <a:chOff x="1414" y="717"/>
                            <a:chExt cx="9689" cy="412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14" y="4835"/>
                              <a:ext cx="9689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689"/>
                                <a:gd name="T2" fmla="+- 0 11102 1414"/>
                                <a:gd name="T3" fmla="*/ T2 w 9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9">
                                  <a:moveTo>
                                    <a:pt x="0" y="0"/>
                                  </a:moveTo>
                                  <a:lnTo>
                                    <a:pt x="96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4" y="717"/>
                              <a:ext cx="1675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6835CA" w:rsidRDefault="006835CA" w:rsidP="00056B42">
                                <w:pPr>
                                  <w:spacing w:line="230" w:lineRule="exact"/>
                                  <w:rPr>
                                    <w:rFonts w:asciiTheme="majorHAnsi" w:eastAsia="Arial" w:hAnsiTheme="majorHAnsi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pacing w:val="-1"/>
                                    <w:sz w:val="23"/>
                                  </w:rPr>
                                  <w:t>Room type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9" y="717"/>
                              <a:ext cx="5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056B42" w:rsidRDefault="006835CA" w:rsidP="00056B42">
                                <w:pPr>
                                  <w:spacing w:line="230" w:lineRule="exact"/>
                                  <w:rPr>
                                    <w:rFonts w:asciiTheme="majorHAnsi" w:eastAsia="Arial" w:hAnsiTheme="majorHAnsi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spacing w:val="-1"/>
                                    <w:sz w:val="23"/>
                                  </w:rPr>
                                  <w:t>Price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" y="2788"/>
                              <a:ext cx="178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6835CA" w:rsidRDefault="006835CA" w:rsidP="00056B42">
                                <w:pPr>
                                  <w:spacing w:line="221" w:lineRule="exact"/>
                                  <w:rPr>
                                    <w:rFonts w:asciiTheme="majorHAnsi" w:eastAsia="Arial" w:hAnsiTheme="majorHAnsi" w:cs="Arial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pacing w:val="-1"/>
                                  </w:rPr>
                                  <w:t>Smoking 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5" y="2788"/>
                              <a:ext cx="122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056B42" w:rsidRDefault="006835CA" w:rsidP="00056B42">
                                <w:pPr>
                                  <w:tabs>
                                    <w:tab w:val="left" w:pos="1227"/>
                                  </w:tabs>
                                  <w:spacing w:line="221" w:lineRule="exact"/>
                                  <w:rPr>
                                    <w:rFonts w:asciiTheme="majorHAnsi" w:eastAsia="Arial" w:hAnsiTheme="majorHAnsi" w:cs="Arial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pacing w:val="-2"/>
                                  </w:rPr>
                                  <w:t>YES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1" y="2788"/>
                              <a:ext cx="105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6B42" w:rsidRPr="00056B42" w:rsidRDefault="00056B42" w:rsidP="00056B42">
                                <w:pPr>
                                  <w:tabs>
                                    <w:tab w:val="left" w:pos="1057"/>
                                  </w:tabs>
                                  <w:spacing w:line="221" w:lineRule="exact"/>
                                  <w:rPr>
                                    <w:rFonts w:asciiTheme="majorHAnsi" w:eastAsia="Arial" w:hAnsiTheme="majorHAnsi" w:cs="Arial"/>
                                  </w:rPr>
                                </w:pPr>
                                <w:r w:rsidRPr="00056B42">
                                  <w:rPr>
                                    <w:rFonts w:asciiTheme="majorHAnsi" w:hAnsiTheme="majorHAnsi"/>
                                    <w:spacing w:val="-2"/>
                                  </w:rPr>
                                  <w:t>N</w:t>
                                </w:r>
                                <w:r w:rsidR="006835CA">
                                  <w:rPr>
                                    <w:rFonts w:asciiTheme="majorHAnsi" w:hAnsiTheme="majorHAnsi"/>
                                    <w:spacing w:val="-2"/>
                                  </w:rPr>
                                  <w:t>O</w:t>
                                </w:r>
                                <w:r w:rsidRPr="00056B42">
                                  <w:rPr>
                                    <w:rFonts w:asciiTheme="majorHAnsi" w:hAnsiTheme="majorHAnsi"/>
                                    <w:spacing w:val="2"/>
                                  </w:rPr>
                                  <w:t xml:space="preserve"> </w:t>
                                </w:r>
                                <w:r w:rsidRPr="00056B42">
                                  <w:rPr>
                                    <w:rFonts w:asciiTheme="majorHAnsi" w:hAnsiTheme="majorHAnsi"/>
                                    <w:u w:val="single" w:color="000000"/>
                                  </w:rPr>
                                  <w:t xml:space="preserve"> </w:t>
                                </w:r>
                                <w:r w:rsidRPr="00056B42">
                                  <w:rPr>
                                    <w:rFonts w:asciiTheme="majorHAnsi" w:hAnsiTheme="majorHAns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" y="3291"/>
                              <a:ext cx="9143" cy="1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515" w:rsidRDefault="00CC6515" w:rsidP="00056B42">
                                <w:pPr>
                                  <w:spacing w:line="194" w:lineRule="exact"/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pacing w:val="-1"/>
                                    <w:sz w:val="19"/>
                                  </w:rPr>
                                </w:pPr>
                              </w:p>
                              <w:p w:rsidR="00056B42" w:rsidRPr="00056B42" w:rsidRDefault="006835CA" w:rsidP="00056B42">
                                <w:pPr>
                                  <w:spacing w:line="194" w:lineRule="exact"/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pacing w:val="-1"/>
                                    <w:sz w:val="19"/>
                                  </w:rPr>
                                  <w:t>Price includes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:</w:t>
                                </w:r>
                                <w:r w:rsidR="00DA33EA">
                                  <w:rPr>
                                    <w:rFonts w:asciiTheme="majorHAnsi" w:hAnsiTheme="majorHAnsi"/>
                                    <w:spacing w:val="-6"/>
                                    <w:sz w:val="19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Theme="majorHAnsi" w:hAnsiTheme="majorHAnsi"/>
                                    <w:spacing w:val="-6"/>
                                    <w:sz w:val="19"/>
                                  </w:rPr>
                                  <w:t>reakfast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Theme="majorHAnsi" w:hAnsiTheme="majorHAnsi"/>
                                    <w:spacing w:val="-6"/>
                                    <w:sz w:val="19"/>
                                  </w:rPr>
                                  <w:t xml:space="preserve"> VAT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pacing w:val="-1"/>
                                    <w:sz w:val="19"/>
                                  </w:rPr>
                                  <w:t>,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 w:rsidRPr="00056B42">
                                  <w:rPr>
                                    <w:rFonts w:asciiTheme="majorHAnsi" w:hAnsiTheme="majorHAnsi"/>
                                    <w:spacing w:val="1"/>
                                    <w:sz w:val="19"/>
                                  </w:rPr>
                                  <w:t>Wi-Fi</w:t>
                                </w:r>
                                <w:r w:rsidR="00056B42" w:rsidRPr="00056B42">
                                  <w:rPr>
                                    <w:rFonts w:asciiTheme="majorHAnsi" w:hAnsiTheme="majorHAnsi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and</w:t>
                                </w:r>
                                <w:r w:rsidR="00DA33EA"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 xml:space="preserve"> P</w:t>
                                </w:r>
                                <w:r w:rsidR="00CC6515"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arking</w:t>
                                </w:r>
                                <w:r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 xml:space="preserve"> spot</w:t>
                                </w:r>
                                <w:r w:rsidR="00CC6515">
                                  <w:rPr>
                                    <w:rFonts w:asciiTheme="majorHAnsi" w:hAnsiTheme="majorHAnsi"/>
                                    <w:sz w:val="19"/>
                                  </w:rPr>
                                  <w:t>.</w:t>
                                </w:r>
                              </w:p>
                              <w:p w:rsidR="00056B42" w:rsidRDefault="006835CA" w:rsidP="00056B42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6835CA"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 xml:space="preserve">Residence tax and insurance (€ 1.50) are not included </w:t>
                                </w:r>
                                <w:bookmarkStart w:id="0" w:name="_GoBack"/>
                                <w:bookmarkEnd w:id="0"/>
                                <w:r w:rsidRPr="006835CA">
                                  <w:rPr>
                                    <w:rFonts w:asciiTheme="majorHAnsi" w:eastAsia="Arial" w:hAnsiTheme="majorHAnsi" w:cs="Arial"/>
                                    <w:sz w:val="19"/>
                                    <w:szCs w:val="19"/>
                                  </w:rPr>
                                  <w:t>in the price.</w:t>
                                </w:r>
                              </w:p>
                              <w:p w:rsidR="00056B42" w:rsidRDefault="00BD275C" w:rsidP="00056B42">
                                <w:pPr>
                                  <w:spacing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hyperlink r:id="rId10">
                                  <w:r w:rsidR="00056B42">
                                    <w:rPr>
                                      <w:rFonts w:ascii="Arial"/>
                                      <w:color w:val="0000FF"/>
                                      <w:sz w:val="19"/>
                                      <w:u w:val="single" w:color="0000FF"/>
                                    </w:rPr>
                                    <w:t>http://www.inhotel-belgrade.rs/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10.85pt;width:484.45pt;height:209.15pt;z-index:-251657216;mso-position-horizontal-relative:page" coordorigin="1414,654" coordsize="9689,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">
                <v:group id="Group 3" o:spid="_x0000_s1027" style="position:absolute;left:1414;top:654;width:9689;height:2" coordorigin="1414,654" coordsize="9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14;top:654;width:9689;height:2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EvMQA&#10;AADaAAAADwAAAGRycy9kb3ducmV2LnhtbESPQWvCQBSE74L/YXlCb2bT0IpE11BKSz0UqsbW6yP7&#10;moRm34bsaqK/visIHoeZ+YZZZoNpxIk6V1tW8BjFIIgLq2suFezz9+kchPPIGhvLpOBMDrLVeLTE&#10;VNuet3Ta+VIECLsUFVTet6mUrqjIoItsSxy8X9sZ9EF2pdQd9gFuGpnE8UwarDksVNjSa0XF3+5o&#10;FCT54bwx+vnj7fP70tfy6+KKn1yph8nwsgDhafD38K291gqe4Hol3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RLzEAAAA2gAAAA8AAAAAAAAAAAAAAAAAmAIAAGRycy9k&#10;b3ducmV2LnhtbFBLBQYAAAAABAAEAPUAAACJAwAAAAA=&#10;" path="m,l9688,e" filled="f" strokeweight=".58pt">
                    <v:path arrowok="t" o:connecttype="custom" o:connectlocs="0,0;9688,0" o:connectangles="0,0"/>
                  </v:shape>
                </v:group>
                <v:group id="Group 5" o:spid="_x0000_s1029" style="position:absolute;left:1419;top:659;width:2;height:4172" coordorigin="1419,659" coordsize="2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419;top:659;width:2;height:4172;visibility:visible;mso-wrap-style:square;v-text-anchor:top" coordsize="2,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xbsAA&#10;AADaAAAADwAAAGRycy9kb3ducmV2LnhtbESPT4vCMBTE74LfITxhL7KmLqhL1yi6rODVPxdvj+Zt&#10;U2xeShLb+u2NIHgcZuY3zHLd21q05EPlWMF0koEgLpyuuFRwPu0+v0GEiKyxdkwK7hRgvRoOlphr&#10;1/GB2mMsRYJwyFGBibHJpQyFIYth4hri5P07bzEm6UupPXYJbmv5lWVzabHitGCwoV9DxfV4swo8&#10;12fd3MbmMvazv0XbHfYct0p9jPrND4hIfXyHX+29VjCH55V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NxbsAAAADaAAAADwAAAAAAAAAAAAAAAACYAgAAZHJzL2Rvd25y&#10;ZXYueG1sUEsFBgAAAAAEAAQA9QAAAIUDAAAAAA==&#10;" path="m,l,4171e" filled="f" strokeweight=".58pt">
                    <v:path arrowok="t" o:connecttype="custom" o:connectlocs="0,659;0,4830" o:connectangles="0,0"/>
                  </v:shape>
                </v:group>
                <v:group id="Group 7" o:spid="_x0000_s1031" style="position:absolute;left:11098;top:659;width:2;height:4172" coordorigin="11098,659" coordsize="2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1098;top:659;width:2;height:4172;visibility:visible;mso-wrap-style:square;v-text-anchor:top" coordsize="2,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Ah74A&#10;AADaAAAADwAAAGRycy9kb3ducmV2LnhtbERPz2vCMBS+D/wfwht4KWs6YXPURnFjA69VL94ezbMp&#10;a15KEtv635vDYMeP73e1m20vRvKhc6zgNS9AEDdOd9wqOJ9+Xj5AhIissXdMCu4UYLddPFVYajdx&#10;TeMxtiKFcChRgYlxKKUMjSGLIXcDceKuzluMCfpWao9TCre9XBXFu7TYcWowONCXoeb3eLMKPPdn&#10;Pdwyc8n82/d6nOoDx0+lls/zfgMi0hz/xX/ug1aQtqYr6Qb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QQIe+AAAA2gAAAA8AAAAAAAAAAAAAAAAAmAIAAGRycy9kb3ducmV2&#10;LnhtbFBLBQYAAAAABAAEAPUAAACDAwAAAAA=&#10;" path="m,l,4171e" filled="f" strokeweight=".58pt">
                    <v:path arrowok="t" o:connecttype="custom" o:connectlocs="0,659;0,4830" o:connectangles="0,0"/>
                  </v:shape>
                </v:group>
                <v:group id="Group 9" o:spid="_x0000_s1033" style="position:absolute;left:1414;top:717;width:9689;height:4120" coordorigin="1414,717" coordsize="9689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414;top:4835;width:9689;height:2;visibility:visible;mso-wrap-style:square;v-text-anchor:top" coordsize="9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quMUA&#10;AADbAAAADwAAAGRycy9kb3ducmV2LnhtbESPT2vCQBDF74V+h2UK3uqmgkWiq4i0tAfBavxzHbJj&#10;EszOhuzWRD9951DwNsN7895vZove1epKbag8G3gbJqCIc28rLgzss8/XCagQkS3WnsnAjQIs5s9P&#10;M0yt73hL110slIRwSNFAGWOTah3ykhyGoW+IRTv71mGUtS20bbGTcFfrUZK8a4cVS0OJDa1Kyi+7&#10;X2dglJ1uP86Ovz7Wh3tX6c095MfMmMFLv5yCitTHh/n/+tsK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qq4xQAAANsAAAAPAAAAAAAAAAAAAAAAAJgCAABkcnMv&#10;ZG93bnJldi54bWxQSwUGAAAAAAQABAD1AAAAigMAAAAA&#10;" path="m,l9688,e" filled="f" strokeweight=".58pt">
                    <v:path arrowok="t" o:connecttype="custom" o:connectlocs="0,0;968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1644;top:717;width:167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056B42" w:rsidRPr="006835CA" w:rsidRDefault="006835CA" w:rsidP="00056B42">
                          <w:pPr>
                            <w:spacing w:line="230" w:lineRule="exact"/>
                            <w:rPr>
                              <w:rFonts w:asciiTheme="majorHAnsi" w:eastAsia="Arial" w:hAnsiTheme="majorHAnsi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pacing w:val="-1"/>
                              <w:sz w:val="23"/>
                            </w:rPr>
                            <w:t>Room type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9319;top:717;width:56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056B42" w:rsidRPr="00056B42" w:rsidRDefault="006835CA" w:rsidP="00056B42">
                          <w:pPr>
                            <w:spacing w:line="230" w:lineRule="exact"/>
                            <w:rPr>
                              <w:rFonts w:asciiTheme="majorHAnsi" w:eastAsia="Arial" w:hAnsiTheme="majorHAnsi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pacing w:val="-1"/>
                              <w:sz w:val="23"/>
                            </w:rPr>
                            <w:t>Price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532;top:2788;width:178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056B42" w:rsidRPr="006835CA" w:rsidRDefault="006835CA" w:rsidP="00056B42">
                          <w:pPr>
                            <w:spacing w:line="221" w:lineRule="exact"/>
                            <w:rPr>
                              <w:rFonts w:asciiTheme="majorHAnsi" w:eastAsia="Arial" w:hAnsiTheme="majorHAnsi" w:cs="Arial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-1"/>
                            </w:rPr>
                            <w:t>Smoking room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745;top:2788;width:12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056B42" w:rsidRPr="00056B42" w:rsidRDefault="006835CA" w:rsidP="00056B42">
                          <w:pPr>
                            <w:tabs>
                              <w:tab w:val="left" w:pos="1227"/>
                            </w:tabs>
                            <w:spacing w:line="221" w:lineRule="exact"/>
                            <w:rPr>
                              <w:rFonts w:asciiTheme="majorHAnsi" w:eastAsia="Arial" w:hAnsiTheme="majorHAnsi" w:cs="Arial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-2"/>
                            </w:rPr>
                            <w:t>YES</w:t>
                          </w:r>
                          <w:r w:rsidR="00056B42" w:rsidRPr="00056B42">
                            <w:rPr>
                              <w:rFonts w:asciiTheme="majorHAnsi" w:hAnsiTheme="majorHAns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5531;top:2788;width:105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56B42" w:rsidRPr="00056B42" w:rsidRDefault="00056B42" w:rsidP="00056B42">
                          <w:pPr>
                            <w:tabs>
                              <w:tab w:val="left" w:pos="1057"/>
                            </w:tabs>
                            <w:spacing w:line="221" w:lineRule="exact"/>
                            <w:rPr>
                              <w:rFonts w:asciiTheme="majorHAnsi" w:eastAsia="Arial" w:hAnsiTheme="majorHAnsi" w:cs="Arial"/>
                            </w:rPr>
                          </w:pPr>
                          <w:r w:rsidRPr="00056B42">
                            <w:rPr>
                              <w:rFonts w:asciiTheme="majorHAnsi" w:hAnsiTheme="majorHAnsi"/>
                              <w:spacing w:val="-2"/>
                            </w:rPr>
                            <w:t>N</w:t>
                          </w:r>
                          <w:r w:rsidR="006835CA">
                            <w:rPr>
                              <w:rFonts w:asciiTheme="majorHAnsi" w:hAnsiTheme="majorHAnsi"/>
                              <w:spacing w:val="-2"/>
                            </w:rPr>
                            <w:t>O</w:t>
                          </w:r>
                          <w:r w:rsidRPr="00056B42">
                            <w:rPr>
                              <w:rFonts w:asciiTheme="majorHAnsi" w:hAnsiTheme="majorHAnsi"/>
                              <w:spacing w:val="2"/>
                            </w:rPr>
                            <w:t xml:space="preserve"> </w:t>
                          </w:r>
                          <w:r w:rsidRPr="00056B42">
                            <w:rPr>
                              <w:rFonts w:asciiTheme="majorHAnsi" w:hAnsiTheme="majorHAnsi"/>
                              <w:u w:val="single" w:color="000000"/>
                            </w:rPr>
                            <w:t xml:space="preserve"> </w:t>
                          </w:r>
                          <w:r w:rsidRPr="00056B42">
                            <w:rPr>
                              <w:rFonts w:asciiTheme="majorHAnsi" w:hAnsiTheme="majorHAns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532;top:3291;width:9143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CC6515" w:rsidRDefault="00CC6515" w:rsidP="00056B42">
                          <w:pPr>
                            <w:spacing w:line="194" w:lineRule="exact"/>
                            <w:rPr>
                              <w:rFonts w:asciiTheme="majorHAnsi" w:hAnsiTheme="majorHAnsi"/>
                              <w:b/>
                              <w:color w:val="FF0000"/>
                              <w:spacing w:val="-1"/>
                              <w:sz w:val="19"/>
                            </w:rPr>
                          </w:pPr>
                        </w:p>
                        <w:p w:rsidR="00056B42" w:rsidRPr="00056B42" w:rsidRDefault="006835CA" w:rsidP="00056B42">
                          <w:pPr>
                            <w:spacing w:line="194" w:lineRule="exact"/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0000"/>
                              <w:spacing w:val="-1"/>
                              <w:sz w:val="19"/>
                            </w:rPr>
                            <w:t>Price includes</w:t>
                          </w:r>
                          <w:r w:rsidR="00056B42" w:rsidRPr="00056B42">
                            <w:rPr>
                              <w:rFonts w:asciiTheme="majorHAnsi" w:hAnsiTheme="majorHAnsi"/>
                              <w:sz w:val="19"/>
                            </w:rPr>
                            <w:t>:</w:t>
                          </w:r>
                          <w:r w:rsidR="00DA33EA">
                            <w:rPr>
                              <w:rFonts w:asciiTheme="majorHAnsi" w:hAnsiTheme="majorHAnsi"/>
                              <w:spacing w:val="-6"/>
                              <w:sz w:val="19"/>
                            </w:rPr>
                            <w:t xml:space="preserve"> B</w:t>
                          </w:r>
                          <w:r>
                            <w:rPr>
                              <w:rFonts w:asciiTheme="majorHAnsi" w:hAnsiTheme="majorHAnsi"/>
                              <w:spacing w:val="-6"/>
                              <w:sz w:val="19"/>
                            </w:rPr>
                            <w:t>reakfast</w:t>
                          </w:r>
                          <w:r w:rsidR="00056B42" w:rsidRPr="00056B42">
                            <w:rPr>
                              <w:rFonts w:asciiTheme="majorHAnsi" w:hAnsiTheme="majorHAnsi"/>
                              <w:sz w:val="19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pacing w:val="-6"/>
                              <w:sz w:val="19"/>
                            </w:rPr>
                            <w:t xml:space="preserve"> VAT</w:t>
                          </w:r>
                          <w:r w:rsidR="00056B42" w:rsidRPr="00056B42">
                            <w:rPr>
                              <w:rFonts w:asciiTheme="majorHAnsi" w:hAnsiTheme="majorHAnsi"/>
                              <w:spacing w:val="-1"/>
                              <w:sz w:val="19"/>
                            </w:rPr>
                            <w:t>,</w:t>
                          </w:r>
                          <w:r w:rsidR="00056B42" w:rsidRPr="00056B42">
                            <w:rPr>
                              <w:rFonts w:asciiTheme="majorHAnsi" w:hAnsiTheme="majorHAnsi"/>
                              <w:spacing w:val="-8"/>
                              <w:sz w:val="19"/>
                            </w:rPr>
                            <w:t xml:space="preserve"> </w:t>
                          </w:r>
                          <w:r w:rsidRPr="00056B42">
                            <w:rPr>
                              <w:rFonts w:asciiTheme="majorHAnsi" w:hAnsiTheme="majorHAnsi"/>
                              <w:spacing w:val="1"/>
                              <w:sz w:val="19"/>
                            </w:rPr>
                            <w:t>Wi-Fi</w:t>
                          </w:r>
                          <w:r w:rsidR="00056B42" w:rsidRPr="00056B42">
                            <w:rPr>
                              <w:rFonts w:asciiTheme="majorHAnsi" w:hAnsiTheme="majorHAnsi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9"/>
                            </w:rPr>
                            <w:t>and</w:t>
                          </w:r>
                          <w:r w:rsidR="00DA33EA">
                            <w:rPr>
                              <w:rFonts w:asciiTheme="majorHAnsi" w:hAnsiTheme="majorHAnsi"/>
                              <w:sz w:val="19"/>
                            </w:rPr>
                            <w:t xml:space="preserve"> P</w:t>
                          </w:r>
                          <w:r w:rsidR="00CC6515">
                            <w:rPr>
                              <w:rFonts w:asciiTheme="majorHAnsi" w:hAnsiTheme="majorHAnsi"/>
                              <w:sz w:val="19"/>
                            </w:rPr>
                            <w:t>arking</w:t>
                          </w:r>
                          <w:r>
                            <w:rPr>
                              <w:rFonts w:asciiTheme="majorHAnsi" w:hAnsiTheme="majorHAnsi"/>
                              <w:sz w:val="19"/>
                            </w:rPr>
                            <w:t xml:space="preserve"> spot</w:t>
                          </w:r>
                          <w:r w:rsidR="00CC6515">
                            <w:rPr>
                              <w:rFonts w:asciiTheme="majorHAnsi" w:hAnsiTheme="majorHAnsi"/>
                              <w:sz w:val="19"/>
                            </w:rPr>
                            <w:t>.</w:t>
                          </w:r>
                        </w:p>
                        <w:p w:rsidR="00056B42" w:rsidRDefault="006835CA" w:rsidP="00056B42">
                          <w:pPr>
                            <w:spacing w:before="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6835CA"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 xml:space="preserve">Residence tax and insurance (€ 1.50) are not included </w:t>
                          </w:r>
                          <w:bookmarkStart w:id="1" w:name="_GoBack"/>
                          <w:bookmarkEnd w:id="1"/>
                          <w:r w:rsidRPr="006835CA">
                            <w:rPr>
                              <w:rFonts w:asciiTheme="majorHAnsi" w:eastAsia="Arial" w:hAnsiTheme="majorHAnsi" w:cs="Arial"/>
                              <w:sz w:val="19"/>
                              <w:szCs w:val="19"/>
                            </w:rPr>
                            <w:t>in the price.</w:t>
                          </w:r>
                        </w:p>
                        <w:p w:rsidR="00056B42" w:rsidRDefault="00BD275C" w:rsidP="00056B42">
                          <w:pPr>
                            <w:spacing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11">
                            <w:r w:rsidR="00056B42">
                              <w:rPr>
                                <w:rFonts w:ascii="Arial"/>
                                <w:color w:val="0000FF"/>
                                <w:sz w:val="19"/>
                                <w:u w:val="single" w:color="0000FF"/>
                              </w:rPr>
                              <w:t>http://www.inhotel-belgrade.rs/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056B42" w:rsidRPr="00056B42" w:rsidRDefault="00056B42" w:rsidP="00056B42">
      <w:pPr>
        <w:widowControl w:val="0"/>
        <w:spacing w:before="7" w:after="0" w:line="240" w:lineRule="auto"/>
        <w:rPr>
          <w:rFonts w:asciiTheme="majorHAnsi" w:eastAsia="Arial" w:hAnsiTheme="majorHAnsi" w:cs="Arial"/>
          <w:sz w:val="24"/>
          <w:szCs w:val="24"/>
        </w:rPr>
      </w:pPr>
    </w:p>
    <w:tbl>
      <w:tblPr>
        <w:tblW w:w="9663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7"/>
        <w:gridCol w:w="4476"/>
      </w:tblGrid>
      <w:tr w:rsidR="00056B42" w:rsidRPr="00056B42" w:rsidTr="00056B42">
        <w:trPr>
          <w:trHeight w:hRule="exact" w:val="561"/>
        </w:trPr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56B42" w:rsidRPr="00056B42" w:rsidRDefault="00056B42" w:rsidP="00056B42">
            <w:pPr>
              <w:widowControl w:val="0"/>
              <w:spacing w:before="1" w:after="0" w:line="240" w:lineRule="auto"/>
              <w:rPr>
                <w:rFonts w:asciiTheme="majorHAnsi" w:eastAsia="Arial" w:hAnsiTheme="majorHAnsi" w:cs="Arial"/>
                <w:sz w:val="23"/>
                <w:szCs w:val="23"/>
              </w:rPr>
            </w:pPr>
          </w:p>
          <w:p w:rsidR="00056B42" w:rsidRPr="00056B42" w:rsidRDefault="00056B42" w:rsidP="00056B42">
            <w:pPr>
              <w:widowControl w:val="0"/>
              <w:spacing w:after="0" w:line="240" w:lineRule="auto"/>
              <w:ind w:left="231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Standard</w:t>
            </w:r>
            <w:r w:rsidRPr="00056B42">
              <w:rPr>
                <w:rFonts w:asciiTheme="majorHAnsi" w:eastAsia="Calibri" w:hAnsiTheme="majorHAnsi" w:cs="Times New Roman"/>
                <w:b/>
                <w:spacing w:val="1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single</w:t>
            </w:r>
            <w:r w:rsidRPr="00056B42">
              <w:rPr>
                <w:rFonts w:asciiTheme="majorHAnsi" w:eastAsia="Calibri" w:hAnsiTheme="majorHAnsi" w:cs="Times New Roman"/>
                <w:b/>
                <w:spacing w:val="-2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room</w:t>
            </w:r>
          </w:p>
        </w:tc>
        <w:tc>
          <w:tcPr>
            <w:tcW w:w="447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before="1" w:after="0" w:line="240" w:lineRule="auto"/>
              <w:rPr>
                <w:rFonts w:asciiTheme="majorHAnsi" w:eastAsia="Arial" w:hAnsiTheme="majorHAnsi" w:cs="Arial"/>
                <w:sz w:val="23"/>
                <w:szCs w:val="23"/>
              </w:rPr>
            </w:pPr>
          </w:p>
          <w:p w:rsidR="00056B42" w:rsidRPr="00056B42" w:rsidRDefault="00056B42" w:rsidP="00056B42">
            <w:pPr>
              <w:widowControl w:val="0"/>
              <w:spacing w:after="0" w:line="240" w:lineRule="auto"/>
              <w:ind w:left="2720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Arial" w:hAnsiTheme="majorHAnsi" w:cs="Arial"/>
                <w:b/>
                <w:bCs/>
                <w:spacing w:val="-1"/>
              </w:rPr>
              <w:t>60,00€</w:t>
            </w:r>
          </w:p>
        </w:tc>
      </w:tr>
      <w:tr w:rsidR="00056B42" w:rsidRPr="00056B42" w:rsidTr="00056B42">
        <w:trPr>
          <w:trHeight w:hRule="exact" w:val="267"/>
        </w:trPr>
        <w:tc>
          <w:tcPr>
            <w:tcW w:w="518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56B42" w:rsidRPr="00056B42" w:rsidRDefault="00056B42" w:rsidP="00056B42">
            <w:pPr>
              <w:widowControl w:val="0"/>
              <w:spacing w:after="0" w:line="242" w:lineRule="exact"/>
              <w:ind w:left="231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Standard</w:t>
            </w:r>
            <w:r w:rsidRPr="00056B42">
              <w:rPr>
                <w:rFonts w:asciiTheme="majorHAnsi" w:eastAsia="Calibri" w:hAnsiTheme="majorHAnsi" w:cs="Times New Roman"/>
                <w:b/>
                <w:spacing w:val="-2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twin</w:t>
            </w:r>
            <w:r w:rsidRPr="00056B42">
              <w:rPr>
                <w:rFonts w:asciiTheme="majorHAnsi" w:eastAsia="Calibri" w:hAnsiTheme="majorHAnsi" w:cs="Times New Roman"/>
                <w:b/>
                <w:spacing w:val="-2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</w:rPr>
              <w:t>room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after="0" w:line="242" w:lineRule="exact"/>
              <w:ind w:left="2715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Arial" w:hAnsiTheme="majorHAnsi" w:cs="Arial"/>
                <w:b/>
                <w:bCs/>
                <w:spacing w:val="-1"/>
              </w:rPr>
              <w:t>70,00€</w:t>
            </w:r>
          </w:p>
        </w:tc>
      </w:tr>
    </w:tbl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56B42" w:rsidRPr="00056B42" w:rsidRDefault="00056B42" w:rsidP="00056B42">
      <w:pPr>
        <w:widowControl w:val="0"/>
        <w:spacing w:before="9" w:after="0" w:line="240" w:lineRule="auto"/>
        <w:rPr>
          <w:rFonts w:ascii="Arial" w:eastAsia="Arial" w:hAnsi="Arial" w:cs="Arial"/>
          <w:sz w:val="26"/>
          <w:szCs w:val="26"/>
        </w:rPr>
      </w:pPr>
    </w:p>
    <w:tbl>
      <w:tblPr>
        <w:tblW w:w="96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6898"/>
      </w:tblGrid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Last name</w:t>
            </w:r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</w:rPr>
              <w:t>First name</w:t>
            </w:r>
            <w:r w:rsidR="00CC6515">
              <w:rPr>
                <w:rFonts w:asciiTheme="majorHAnsi" w:eastAsia="Calibri" w:hAnsiTheme="majorHAnsi" w:cs="Times New Roman"/>
                <w:b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Address</w:t>
            </w:r>
            <w:r w:rsidR="00CC6515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2"/>
              </w:rPr>
              <w:t>City</w:t>
            </w:r>
            <w:r w:rsidR="00CC6515">
              <w:rPr>
                <w:rFonts w:asciiTheme="majorHAnsi" w:eastAsia="Calibri" w:hAnsiTheme="majorHAnsi" w:cs="Times New Roman"/>
                <w:b/>
                <w:spacing w:val="-2"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Phone</w:t>
            </w:r>
            <w:r w:rsidR="00CC6515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</w:rPr>
              <w:t>E</w:t>
            </w:r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mail:</w:t>
            </w:r>
          </w:p>
        </w:tc>
      </w:tr>
      <w:tr w:rsidR="00056B42" w:rsidRPr="00056B42" w:rsidTr="00056B42">
        <w:trPr>
          <w:trHeight w:hRule="exact" w:val="305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Room type</w:t>
            </w:r>
            <w:r w:rsidR="00CC6515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2054EF" w:rsidP="00056B42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Number of rooms</w:t>
            </w:r>
            <w:r w:rsidR="00CC6515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6B42" w:rsidRPr="00056B42" w:rsidRDefault="006835CA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Check-in date</w:t>
            </w:r>
            <w:r w:rsidR="00CC6515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  <w:tc>
          <w:tcPr>
            <w:tcW w:w="6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6835CA" w:rsidP="006835CA">
            <w:pPr>
              <w:widowControl w:val="0"/>
              <w:spacing w:before="16" w:after="0" w:line="240" w:lineRule="auto"/>
              <w:ind w:left="165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Check-out date</w:t>
            </w:r>
            <w:r w:rsidR="00CC6515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303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6835CA" w:rsidP="006835CA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</w:rPr>
              <w:t>Payment method</w:t>
            </w:r>
            <w:r w:rsidR="00CC6515">
              <w:rPr>
                <w:rFonts w:asciiTheme="majorHAnsi" w:eastAsia="Calibri" w:hAnsiTheme="majorHAnsi" w:cs="Times New Roman"/>
                <w:b/>
              </w:rPr>
              <w:t>:</w:t>
            </w:r>
          </w:p>
        </w:tc>
      </w:tr>
      <w:tr w:rsidR="00056B42" w:rsidRPr="00056B42" w:rsidTr="00056B42">
        <w:trPr>
          <w:trHeight w:hRule="exact" w:val="305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2054EF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 w:rsidRPr="002054EF">
              <w:rPr>
                <w:rFonts w:asciiTheme="majorHAnsi" w:eastAsia="Calibri" w:hAnsiTheme="majorHAnsi" w:cs="Times New Roman"/>
                <w:b/>
                <w:spacing w:val="-1"/>
              </w:rPr>
              <w:t>Payment card type</w:t>
            </w:r>
            <w:r w:rsidR="00CC6515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2054EF" w:rsidP="002054EF">
            <w:pPr>
              <w:widowControl w:val="0"/>
              <w:tabs>
                <w:tab w:val="left" w:pos="6587"/>
              </w:tabs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Card number</w:t>
            </w:r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ab/>
            </w:r>
            <w:r>
              <w:rPr>
                <w:rFonts w:asciiTheme="majorHAnsi" w:eastAsia="Calibri" w:hAnsiTheme="majorHAnsi" w:cs="Times New Roman"/>
                <w:b/>
                <w:spacing w:val="-1"/>
              </w:rPr>
              <w:t>Expiration date</w:t>
            </w:r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056B42" w:rsidP="00056B42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Card</w:t>
            </w:r>
            <w:r w:rsidRPr="00056B42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holder</w:t>
            </w:r>
            <w:r w:rsidRPr="00056B42">
              <w:rPr>
                <w:rFonts w:asciiTheme="majorHAnsi" w:eastAsia="Calibri" w:hAnsiTheme="majorHAnsi" w:cs="Times New Roman"/>
                <w:b/>
                <w:spacing w:val="1"/>
              </w:rPr>
              <w:t xml:space="preserve"> </w:t>
            </w:r>
            <w:r w:rsidRPr="00056B42">
              <w:rPr>
                <w:rFonts w:asciiTheme="majorHAnsi" w:eastAsia="Calibri" w:hAnsiTheme="majorHAnsi" w:cs="Times New Roman"/>
                <w:b/>
                <w:spacing w:val="-1"/>
              </w:rPr>
              <w:t>name:</w:t>
            </w:r>
          </w:p>
        </w:tc>
      </w:tr>
      <w:tr w:rsidR="00056B42" w:rsidRPr="00056B42" w:rsidTr="00056B42">
        <w:trPr>
          <w:trHeight w:hRule="exact" w:val="30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Pr="00056B42" w:rsidRDefault="002054EF" w:rsidP="002054EF">
            <w:pPr>
              <w:widowControl w:val="0"/>
              <w:spacing w:before="16" w:after="0" w:line="240" w:lineRule="auto"/>
              <w:ind w:left="107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Calibri" w:hAnsiTheme="majorHAnsi" w:cs="Times New Roman"/>
                <w:b/>
                <w:spacing w:val="-1"/>
              </w:rPr>
              <w:t>Card holder signature</w:t>
            </w:r>
            <w:r w:rsidR="00056B42" w:rsidRPr="00056B42">
              <w:rPr>
                <w:rFonts w:asciiTheme="majorHAnsi" w:eastAsia="Calibri" w:hAnsiTheme="majorHAnsi" w:cs="Times New Roman"/>
                <w:b/>
                <w:spacing w:val="-1"/>
              </w:rPr>
              <w:t>:</w:t>
            </w:r>
          </w:p>
        </w:tc>
      </w:tr>
      <w:tr w:rsidR="00056B42" w:rsidRPr="00056B42" w:rsidTr="00056B42">
        <w:trPr>
          <w:trHeight w:hRule="exact" w:val="259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B42" w:rsidRDefault="009663F6" w:rsidP="00CC6515">
            <w:pPr>
              <w:widowControl w:val="0"/>
              <w:spacing w:before="19" w:after="0" w:line="240" w:lineRule="auto"/>
              <w:ind w:left="107"/>
              <w:rPr>
                <w:rFonts w:asciiTheme="majorHAnsi" w:eastAsia="Calibri" w:hAnsiTheme="majorHAnsi" w:cs="Times New Roman"/>
                <w:sz w:val="18"/>
              </w:rPr>
            </w:pPr>
            <w:r w:rsidRPr="00DA33EA">
              <w:rPr>
                <w:rFonts w:asciiTheme="majorHAnsi" w:eastAsia="Calibri" w:hAnsiTheme="majorHAnsi" w:cs="Times New Roman"/>
                <w:sz w:val="17"/>
                <w:szCs w:val="17"/>
              </w:rPr>
              <w:t xml:space="preserve">Reservation and card authorization are guaranteed by this </w:t>
            </w:r>
            <w:r w:rsidR="00DA33EA" w:rsidRPr="00DA33EA">
              <w:rPr>
                <w:rFonts w:asciiTheme="majorHAnsi" w:eastAsia="Calibri" w:hAnsiTheme="majorHAnsi" w:cs="Times New Roman"/>
                <w:sz w:val="17"/>
                <w:szCs w:val="17"/>
              </w:rPr>
              <w:t>signature</w:t>
            </w:r>
            <w:r w:rsidRPr="00DA33EA">
              <w:rPr>
                <w:rFonts w:asciiTheme="majorHAnsi" w:eastAsia="Calibri" w:hAnsiTheme="majorHAnsi" w:cs="Times New Roman"/>
                <w:sz w:val="17"/>
                <w:szCs w:val="17"/>
              </w:rPr>
              <w:t xml:space="preserve"> with acceptance of the further stated cancellation</w:t>
            </w:r>
            <w:r w:rsidRPr="009663F6">
              <w:rPr>
                <w:rFonts w:asciiTheme="majorHAnsi" w:eastAsia="Calibri" w:hAnsiTheme="majorHAnsi" w:cs="Times New Roman"/>
                <w:sz w:val="18"/>
              </w:rPr>
              <w:t xml:space="preserve"> </w:t>
            </w:r>
            <w:r w:rsidRPr="00DA33EA">
              <w:rPr>
                <w:rFonts w:asciiTheme="majorHAnsi" w:eastAsia="Calibri" w:hAnsiTheme="majorHAnsi" w:cs="Times New Roman"/>
                <w:sz w:val="17"/>
                <w:szCs w:val="17"/>
              </w:rPr>
              <w:t>policy</w:t>
            </w:r>
            <w:r w:rsidRPr="009663F6">
              <w:rPr>
                <w:rFonts w:asciiTheme="majorHAnsi" w:eastAsia="Calibri" w:hAnsiTheme="majorHAnsi" w:cs="Times New Roman"/>
                <w:sz w:val="18"/>
              </w:rPr>
              <w:t>.</w:t>
            </w:r>
          </w:p>
          <w:p w:rsidR="009663F6" w:rsidRPr="00056B42" w:rsidRDefault="009663F6" w:rsidP="00CC6515">
            <w:pPr>
              <w:widowControl w:val="0"/>
              <w:spacing w:before="19" w:after="0" w:line="240" w:lineRule="auto"/>
              <w:ind w:left="107"/>
              <w:rPr>
                <w:rFonts w:asciiTheme="majorHAnsi" w:eastAsia="Arial" w:hAnsiTheme="majorHAnsi" w:cs="Arial"/>
                <w:sz w:val="18"/>
                <w:szCs w:val="18"/>
              </w:rPr>
            </w:pPr>
          </w:p>
        </w:tc>
      </w:tr>
    </w:tbl>
    <w:p w:rsidR="00056B42" w:rsidRPr="00056B42" w:rsidRDefault="00056B42" w:rsidP="00056B42">
      <w:pPr>
        <w:widowControl w:val="0"/>
        <w:spacing w:before="2" w:after="0" w:line="240" w:lineRule="auto"/>
        <w:rPr>
          <w:rFonts w:ascii="Arial" w:eastAsia="Arial" w:hAnsi="Arial" w:cs="Arial"/>
          <w:sz w:val="27"/>
          <w:szCs w:val="27"/>
        </w:rPr>
      </w:pPr>
    </w:p>
    <w:p w:rsidR="009663F6" w:rsidRPr="009663F6" w:rsidRDefault="009663F6" w:rsidP="009663F6">
      <w:pPr>
        <w:widowControl w:val="0"/>
        <w:spacing w:before="78" w:after="0" w:line="238" w:lineRule="auto"/>
        <w:ind w:left="418" w:right="422" w:firstLine="3"/>
        <w:jc w:val="center"/>
        <w:rPr>
          <w:rFonts w:asciiTheme="majorHAnsi" w:eastAsia="Arial" w:hAnsiTheme="majorHAnsi" w:cs="Times New Roman"/>
          <w:sz w:val="18"/>
          <w:szCs w:val="18"/>
        </w:rPr>
      </w:pPr>
      <w:r w:rsidRPr="009663F6">
        <w:rPr>
          <w:rFonts w:asciiTheme="majorHAnsi" w:eastAsia="Arial" w:hAnsiTheme="majorHAnsi" w:cs="Times New Roman"/>
          <w:sz w:val="18"/>
          <w:szCs w:val="18"/>
        </w:rPr>
        <w:t xml:space="preserve">All reservations must be guaranteed </w:t>
      </w:r>
      <w:r>
        <w:rPr>
          <w:rFonts w:asciiTheme="majorHAnsi" w:eastAsia="Arial" w:hAnsiTheme="majorHAnsi" w:cs="Times New Roman"/>
          <w:sz w:val="18"/>
          <w:szCs w:val="18"/>
        </w:rPr>
        <w:t>by</w:t>
      </w:r>
      <w:r w:rsidRPr="009663F6">
        <w:rPr>
          <w:rFonts w:asciiTheme="majorHAnsi" w:eastAsia="Arial" w:hAnsiTheme="majorHAnsi" w:cs="Times New Roman"/>
          <w:sz w:val="18"/>
          <w:szCs w:val="18"/>
        </w:rPr>
        <w:t xml:space="preserve"> the card. Reservations without submitted card details will not be accepted. Pay directly to the hotel. Cancellation of the reservation </w:t>
      </w:r>
      <w:r>
        <w:rPr>
          <w:rFonts w:asciiTheme="majorHAnsi" w:eastAsia="Arial" w:hAnsiTheme="majorHAnsi" w:cs="Times New Roman"/>
          <w:sz w:val="18"/>
          <w:szCs w:val="18"/>
        </w:rPr>
        <w:t xml:space="preserve">is </w:t>
      </w:r>
      <w:r w:rsidRPr="009663F6">
        <w:rPr>
          <w:rFonts w:asciiTheme="majorHAnsi" w:eastAsia="Arial" w:hAnsiTheme="majorHAnsi" w:cs="Times New Roman"/>
          <w:sz w:val="18"/>
          <w:szCs w:val="18"/>
        </w:rPr>
        <w:t>free of charge 48h before arrival. Late cancellations or non-</w:t>
      </w:r>
      <w:r>
        <w:rPr>
          <w:rFonts w:asciiTheme="majorHAnsi" w:eastAsia="Arial" w:hAnsiTheme="majorHAnsi" w:cs="Times New Roman"/>
          <w:sz w:val="18"/>
          <w:szCs w:val="18"/>
        </w:rPr>
        <w:t>arrivals</w:t>
      </w:r>
      <w:r w:rsidRPr="009663F6">
        <w:rPr>
          <w:rFonts w:asciiTheme="majorHAnsi" w:eastAsia="Arial" w:hAnsiTheme="majorHAnsi" w:cs="Times New Roman"/>
          <w:sz w:val="18"/>
          <w:szCs w:val="18"/>
        </w:rPr>
        <w:t xml:space="preserve"> will be</w:t>
      </w:r>
      <w:r>
        <w:rPr>
          <w:rFonts w:asciiTheme="majorHAnsi" w:eastAsia="Arial" w:hAnsiTheme="majorHAnsi" w:cs="Times New Roman"/>
          <w:sz w:val="18"/>
          <w:szCs w:val="18"/>
        </w:rPr>
        <w:t xml:space="preserve"> charged in the amount of 1 </w:t>
      </w:r>
      <w:r w:rsidRPr="009663F6">
        <w:rPr>
          <w:rFonts w:asciiTheme="majorHAnsi" w:eastAsia="Arial" w:hAnsiTheme="majorHAnsi" w:cs="Times New Roman"/>
          <w:sz w:val="18"/>
          <w:szCs w:val="18"/>
        </w:rPr>
        <w:t xml:space="preserve">night for each </w:t>
      </w:r>
      <w:r>
        <w:rPr>
          <w:rFonts w:asciiTheme="majorHAnsi" w:eastAsia="Arial" w:hAnsiTheme="majorHAnsi" w:cs="Times New Roman"/>
          <w:sz w:val="18"/>
          <w:szCs w:val="18"/>
        </w:rPr>
        <w:t>reservation</w:t>
      </w:r>
      <w:r w:rsidRPr="009663F6">
        <w:rPr>
          <w:rFonts w:asciiTheme="majorHAnsi" w:eastAsia="Arial" w:hAnsiTheme="majorHAnsi" w:cs="Times New Roman"/>
          <w:sz w:val="18"/>
          <w:szCs w:val="18"/>
        </w:rPr>
        <w:t>. For all questions regarding payment or cancellation of reservation, please send an e-mail to reservations@bhotels.rs</w:t>
      </w:r>
    </w:p>
    <w:p w:rsidR="00763378" w:rsidRPr="009663F6" w:rsidRDefault="009663F6" w:rsidP="009663F6">
      <w:pPr>
        <w:widowControl w:val="0"/>
        <w:spacing w:before="78" w:after="0" w:line="238" w:lineRule="auto"/>
        <w:ind w:left="418" w:right="422" w:firstLine="3"/>
        <w:jc w:val="center"/>
        <w:rPr>
          <w:rFonts w:asciiTheme="majorHAnsi" w:eastAsia="Arial" w:hAnsiTheme="majorHAnsi" w:cs="Times New Roman"/>
          <w:sz w:val="18"/>
          <w:szCs w:val="18"/>
        </w:rPr>
      </w:pPr>
      <w:r w:rsidRPr="009663F6">
        <w:rPr>
          <w:rFonts w:asciiTheme="majorHAnsi" w:eastAsia="Arial" w:hAnsiTheme="majorHAnsi" w:cs="Times New Roman"/>
          <w:sz w:val="18"/>
          <w:szCs w:val="18"/>
        </w:rPr>
        <w:t>Number of rooms is limited.</w:t>
      </w:r>
    </w:p>
    <w:sectPr w:rsidR="00763378" w:rsidRPr="009663F6" w:rsidSect="00CC6442">
      <w:headerReference w:type="default" r:id="rId12"/>
      <w:footerReference w:type="default" r:id="rId13"/>
      <w:pgSz w:w="11907" w:h="16839" w:code="9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5C" w:rsidRDefault="00BD275C" w:rsidP="00673318">
      <w:pPr>
        <w:spacing w:after="0" w:line="240" w:lineRule="auto"/>
      </w:pPr>
      <w:r>
        <w:separator/>
      </w:r>
    </w:p>
  </w:endnote>
  <w:endnote w:type="continuationSeparator" w:id="0">
    <w:p w:rsidR="00BD275C" w:rsidRDefault="00BD275C" w:rsidP="0067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0" w:rsidRPr="00F3004A" w:rsidRDefault="000A0F40" w:rsidP="000A0F40">
    <w:pPr>
      <w:tabs>
        <w:tab w:val="left" w:pos="2780"/>
        <w:tab w:val="center" w:pos="4505"/>
      </w:tabs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 w:rsidRPr="00F3004A">
      <w:rPr>
        <w:rFonts w:cs="Arial"/>
        <w:color w:val="404040" w:themeColor="text1" w:themeTint="BF"/>
      </w:rPr>
      <w:t xml:space="preserve">BLEECKER d.o.o. – </w:t>
    </w:r>
    <w:r w:rsidR="009663F6">
      <w:rPr>
        <w:rFonts w:cs="Arial"/>
        <w:color w:val="404040" w:themeColor="text1" w:themeTint="BF"/>
      </w:rPr>
      <w:t>Branch</w:t>
    </w:r>
    <w:r w:rsidRPr="00F3004A">
      <w:rPr>
        <w:rFonts w:cs="Arial"/>
        <w:color w:val="404040" w:themeColor="text1" w:themeTint="BF"/>
      </w:rPr>
      <w:t xml:space="preserve"> B Hotels</w:t>
    </w:r>
  </w:p>
  <w:p w:rsidR="009663F6" w:rsidRDefault="009663F6" w:rsidP="000A0F40">
    <w:pPr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>
      <w:rPr>
        <w:rFonts w:cs="Arial"/>
        <w:color w:val="404040" w:themeColor="text1" w:themeTint="BF"/>
      </w:rPr>
      <w:t>Company ID</w:t>
    </w:r>
    <w:r w:rsidR="000A0F40" w:rsidRPr="00F3004A">
      <w:rPr>
        <w:rFonts w:cs="Arial"/>
        <w:color w:val="404040" w:themeColor="text1" w:themeTint="BF"/>
      </w:rPr>
      <w:t xml:space="preserve">: 17244043; </w:t>
    </w:r>
    <w:r>
      <w:rPr>
        <w:rFonts w:cs="Arial"/>
        <w:color w:val="404040" w:themeColor="text1" w:themeTint="BF"/>
      </w:rPr>
      <w:t>TAX ID</w:t>
    </w:r>
    <w:r w:rsidR="000A0F40" w:rsidRPr="00F3004A">
      <w:rPr>
        <w:rFonts w:cs="Arial"/>
        <w:color w:val="404040" w:themeColor="text1" w:themeTint="BF"/>
      </w:rPr>
      <w:t xml:space="preserve"> 102974810; </w:t>
    </w:r>
    <w:r>
      <w:rPr>
        <w:rFonts w:cs="Arial"/>
        <w:color w:val="404040" w:themeColor="text1" w:themeTint="BF"/>
      </w:rPr>
      <w:t>Current account</w:t>
    </w:r>
    <w:r w:rsidR="000A0F40" w:rsidRPr="00F3004A">
      <w:rPr>
        <w:rFonts w:cs="Arial"/>
        <w:color w:val="404040" w:themeColor="text1" w:themeTint="BF"/>
      </w:rPr>
      <w:t xml:space="preserve">: 160-57953-41; </w:t>
    </w:r>
  </w:p>
  <w:p w:rsidR="000A0F40" w:rsidRPr="00F3004A" w:rsidRDefault="000A0F40" w:rsidP="000A0F40">
    <w:pPr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proofErr w:type="spellStart"/>
    <w:r w:rsidRPr="00F3004A">
      <w:rPr>
        <w:rFonts w:cs="Arial"/>
        <w:color w:val="404040" w:themeColor="text1" w:themeTint="BF"/>
      </w:rPr>
      <w:t>Zemunska</w:t>
    </w:r>
    <w:proofErr w:type="spellEnd"/>
    <w:r w:rsidRPr="00F3004A">
      <w:rPr>
        <w:rFonts w:cs="Arial"/>
        <w:color w:val="404040" w:themeColor="text1" w:themeTint="BF"/>
      </w:rPr>
      <w:t xml:space="preserve"> </w:t>
    </w:r>
    <w:r w:rsidR="009663F6">
      <w:rPr>
        <w:rFonts w:cs="Arial"/>
        <w:color w:val="404040" w:themeColor="text1" w:themeTint="BF"/>
      </w:rPr>
      <w:t xml:space="preserve">Street </w:t>
    </w:r>
    <w:r w:rsidRPr="00F3004A">
      <w:rPr>
        <w:rFonts w:cs="Arial"/>
        <w:color w:val="404040" w:themeColor="text1" w:themeTint="BF"/>
      </w:rPr>
      <w:t>24,</w:t>
    </w:r>
  </w:p>
  <w:p w:rsidR="000A0F40" w:rsidRPr="00F3004A" w:rsidRDefault="000A0F40" w:rsidP="000A0F40">
    <w:pPr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 w:rsidRPr="00F3004A">
      <w:rPr>
        <w:rFonts w:cs="Arial"/>
        <w:color w:val="404040" w:themeColor="text1" w:themeTint="BF"/>
      </w:rPr>
      <w:t xml:space="preserve">11 000 </w:t>
    </w:r>
    <w:r w:rsidR="002054EF">
      <w:rPr>
        <w:rFonts w:cs="Arial"/>
        <w:color w:val="404040" w:themeColor="text1" w:themeTint="BF"/>
      </w:rPr>
      <w:t>Belgrade</w:t>
    </w:r>
    <w:r w:rsidRPr="00F3004A">
      <w:rPr>
        <w:rFonts w:cs="Arial"/>
        <w:color w:val="404040" w:themeColor="text1" w:themeTint="BF"/>
      </w:rPr>
      <w:t xml:space="preserve">, </w:t>
    </w:r>
    <w:r w:rsidR="002054EF">
      <w:rPr>
        <w:rFonts w:cs="Arial"/>
        <w:color w:val="404040" w:themeColor="text1" w:themeTint="BF"/>
      </w:rPr>
      <w:t>Serbia</w:t>
    </w:r>
    <w:r w:rsidRPr="00F3004A">
      <w:rPr>
        <w:rFonts w:cs="Arial"/>
        <w:color w:val="404040" w:themeColor="text1" w:themeTint="BF"/>
      </w:rPr>
      <w:t xml:space="preserve">; </w:t>
    </w:r>
    <w:r w:rsidR="002054EF">
      <w:rPr>
        <w:rFonts w:cs="Arial"/>
        <w:color w:val="404040" w:themeColor="text1" w:themeTint="BF"/>
      </w:rPr>
      <w:t>Phone</w:t>
    </w:r>
    <w:r w:rsidRPr="00F3004A">
      <w:rPr>
        <w:rFonts w:cs="Arial"/>
        <w:color w:val="404040" w:themeColor="text1" w:themeTint="BF"/>
      </w:rPr>
      <w:t xml:space="preserve">: +381 11 4040840; E-mail: </w:t>
    </w:r>
    <w:hyperlink r:id="rId1" w:history="1">
      <w:r w:rsidRPr="00F3004A">
        <w:rPr>
          <w:rStyle w:val="Hyperlink"/>
          <w:rFonts w:cs="Arial"/>
          <w:color w:val="404040" w:themeColor="text1" w:themeTint="BF"/>
        </w:rPr>
        <w:t>info@b-hotels.rs</w:t>
      </w:r>
    </w:hyperlink>
    <w:r w:rsidRPr="00F3004A">
      <w:rPr>
        <w:rFonts w:cs="Arial"/>
        <w:color w:val="404040" w:themeColor="text1" w:themeTint="BF"/>
      </w:rPr>
      <w:t>;</w:t>
    </w:r>
  </w:p>
  <w:p w:rsidR="000A0F40" w:rsidRPr="00F3004A" w:rsidRDefault="000A0F40" w:rsidP="000A0F40">
    <w:pPr>
      <w:spacing w:after="8" w:line="252" w:lineRule="auto"/>
      <w:ind w:left="567" w:right="583"/>
      <w:jc w:val="center"/>
      <w:rPr>
        <w:rFonts w:cs="Arial"/>
        <w:color w:val="404040" w:themeColor="text1" w:themeTint="BF"/>
      </w:rPr>
    </w:pPr>
    <w:r w:rsidRPr="00F3004A">
      <w:rPr>
        <w:rFonts w:cs="Arial"/>
        <w:color w:val="404040" w:themeColor="text1" w:themeTint="BF"/>
      </w:rPr>
      <w:t>www.b-hotels.rs</w:t>
    </w:r>
  </w:p>
  <w:p w:rsidR="005130F7" w:rsidRPr="00F3004A" w:rsidRDefault="005130F7" w:rsidP="00C30505">
    <w:pPr>
      <w:pStyle w:val="Footer"/>
      <w:jc w:val="center"/>
      <w:rPr>
        <w:rFonts w:cs="Arial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5C" w:rsidRDefault="00BD275C" w:rsidP="00673318">
      <w:pPr>
        <w:spacing w:after="0" w:line="240" w:lineRule="auto"/>
      </w:pPr>
      <w:r>
        <w:separator/>
      </w:r>
    </w:p>
  </w:footnote>
  <w:footnote w:type="continuationSeparator" w:id="0">
    <w:p w:rsidR="00BD275C" w:rsidRDefault="00BD275C" w:rsidP="0067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7" w:rsidRDefault="005130F7" w:rsidP="00673318">
    <w:pPr>
      <w:pStyle w:val="Header"/>
      <w:jc w:val="center"/>
    </w:pPr>
    <w:r>
      <w:rPr>
        <w:noProof/>
      </w:rPr>
      <w:drawing>
        <wp:inline distT="0" distB="0" distL="0" distR="0">
          <wp:extent cx="704850" cy="827433"/>
          <wp:effectExtent l="19050" t="0" r="0" b="0"/>
          <wp:docPr id="1" name="Picture 0" descr="oie_transparent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 (7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018" cy="8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30F7" w:rsidRDefault="00513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A00"/>
    <w:multiLevelType w:val="hybridMultilevel"/>
    <w:tmpl w:val="13CCC3B6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6AB5"/>
    <w:multiLevelType w:val="hybridMultilevel"/>
    <w:tmpl w:val="C48CC10C"/>
    <w:lvl w:ilvl="0" w:tplc="3D764D9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ED6BFA"/>
    <w:multiLevelType w:val="hybridMultilevel"/>
    <w:tmpl w:val="8AB48DE0"/>
    <w:lvl w:ilvl="0" w:tplc="9548998E"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411E9A"/>
    <w:multiLevelType w:val="hybridMultilevel"/>
    <w:tmpl w:val="A31CF4E8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0C94"/>
    <w:multiLevelType w:val="hybridMultilevel"/>
    <w:tmpl w:val="17765B40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4208A"/>
    <w:multiLevelType w:val="hybridMultilevel"/>
    <w:tmpl w:val="CD0E1A98"/>
    <w:lvl w:ilvl="0" w:tplc="231C6966"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F0951DA"/>
    <w:multiLevelType w:val="hybridMultilevel"/>
    <w:tmpl w:val="3BF454F2"/>
    <w:lvl w:ilvl="0" w:tplc="3D764D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18"/>
    <w:rsid w:val="00025C54"/>
    <w:rsid w:val="00056B42"/>
    <w:rsid w:val="00091857"/>
    <w:rsid w:val="000A0F40"/>
    <w:rsid w:val="000C3B41"/>
    <w:rsid w:val="000D0F1C"/>
    <w:rsid w:val="000E11DA"/>
    <w:rsid w:val="000E2831"/>
    <w:rsid w:val="001530BC"/>
    <w:rsid w:val="00175FE4"/>
    <w:rsid w:val="001F75F5"/>
    <w:rsid w:val="002054EF"/>
    <w:rsid w:val="00226ECE"/>
    <w:rsid w:val="00232C5F"/>
    <w:rsid w:val="002376BB"/>
    <w:rsid w:val="002723EE"/>
    <w:rsid w:val="00291C8F"/>
    <w:rsid w:val="002B1C95"/>
    <w:rsid w:val="002B5536"/>
    <w:rsid w:val="002B695D"/>
    <w:rsid w:val="002D07BF"/>
    <w:rsid w:val="002E0393"/>
    <w:rsid w:val="0037318B"/>
    <w:rsid w:val="00381C79"/>
    <w:rsid w:val="003B0A85"/>
    <w:rsid w:val="003B2442"/>
    <w:rsid w:val="003E03CD"/>
    <w:rsid w:val="00406D16"/>
    <w:rsid w:val="00467446"/>
    <w:rsid w:val="004A4455"/>
    <w:rsid w:val="004E1E73"/>
    <w:rsid w:val="004F1BA3"/>
    <w:rsid w:val="004F53B7"/>
    <w:rsid w:val="005130F7"/>
    <w:rsid w:val="0051731D"/>
    <w:rsid w:val="005B2799"/>
    <w:rsid w:val="005E3DB5"/>
    <w:rsid w:val="00673318"/>
    <w:rsid w:val="006800BB"/>
    <w:rsid w:val="00680A34"/>
    <w:rsid w:val="006835CA"/>
    <w:rsid w:val="00694E3A"/>
    <w:rsid w:val="006979F2"/>
    <w:rsid w:val="006F1CB9"/>
    <w:rsid w:val="006F377B"/>
    <w:rsid w:val="00700813"/>
    <w:rsid w:val="00734D84"/>
    <w:rsid w:val="00743C02"/>
    <w:rsid w:val="00750A2D"/>
    <w:rsid w:val="00751D56"/>
    <w:rsid w:val="00763378"/>
    <w:rsid w:val="00791513"/>
    <w:rsid w:val="00797927"/>
    <w:rsid w:val="00823EE2"/>
    <w:rsid w:val="00824428"/>
    <w:rsid w:val="00897EC0"/>
    <w:rsid w:val="008E4EA6"/>
    <w:rsid w:val="008E71BD"/>
    <w:rsid w:val="008F382C"/>
    <w:rsid w:val="00930FCC"/>
    <w:rsid w:val="00965367"/>
    <w:rsid w:val="009663F6"/>
    <w:rsid w:val="009872F2"/>
    <w:rsid w:val="009A3FAE"/>
    <w:rsid w:val="009C3115"/>
    <w:rsid w:val="00A91B3F"/>
    <w:rsid w:val="00AF7AD6"/>
    <w:rsid w:val="00BB7C40"/>
    <w:rsid w:val="00BD275C"/>
    <w:rsid w:val="00BD5E01"/>
    <w:rsid w:val="00C30505"/>
    <w:rsid w:val="00C316B1"/>
    <w:rsid w:val="00C3452A"/>
    <w:rsid w:val="00CC6442"/>
    <w:rsid w:val="00CC6515"/>
    <w:rsid w:val="00CE1402"/>
    <w:rsid w:val="00DA33EA"/>
    <w:rsid w:val="00E347A4"/>
    <w:rsid w:val="00E34DB3"/>
    <w:rsid w:val="00E372DE"/>
    <w:rsid w:val="00E908DE"/>
    <w:rsid w:val="00E9717C"/>
    <w:rsid w:val="00EC4B4B"/>
    <w:rsid w:val="00F07254"/>
    <w:rsid w:val="00F209B4"/>
    <w:rsid w:val="00F3004A"/>
    <w:rsid w:val="00F40E08"/>
    <w:rsid w:val="00FB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18"/>
  </w:style>
  <w:style w:type="paragraph" w:styleId="Footer">
    <w:name w:val="footer"/>
    <w:basedOn w:val="Normal"/>
    <w:link w:val="FooterChar"/>
    <w:uiPriority w:val="99"/>
    <w:unhideWhenUsed/>
    <w:rsid w:val="0067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18"/>
  </w:style>
  <w:style w:type="paragraph" w:styleId="BalloonText">
    <w:name w:val="Balloon Text"/>
    <w:basedOn w:val="Normal"/>
    <w:link w:val="BalloonTextChar"/>
    <w:uiPriority w:val="99"/>
    <w:semiHidden/>
    <w:unhideWhenUsed/>
    <w:rsid w:val="006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7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18"/>
  </w:style>
  <w:style w:type="paragraph" w:styleId="Footer">
    <w:name w:val="footer"/>
    <w:basedOn w:val="Normal"/>
    <w:link w:val="FooterChar"/>
    <w:uiPriority w:val="99"/>
    <w:unhideWhenUsed/>
    <w:rsid w:val="0067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18"/>
  </w:style>
  <w:style w:type="paragraph" w:styleId="BalloonText">
    <w:name w:val="Balloon Text"/>
    <w:basedOn w:val="Normal"/>
    <w:link w:val="BalloonTextChar"/>
    <w:uiPriority w:val="99"/>
    <w:semiHidden/>
    <w:unhideWhenUsed/>
    <w:rsid w:val="006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7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hotel-belgrade.r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hotel-belgrade.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ontoffice@inhotel-belgrad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-hotel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1DD4-BA8A-41FC-8B5D-8AD1AAAA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Bleecker</dc:creator>
  <cp:lastModifiedBy>Katarina</cp:lastModifiedBy>
  <cp:revision>3</cp:revision>
  <cp:lastPrinted>2015-03-26T14:34:00Z</cp:lastPrinted>
  <dcterms:created xsi:type="dcterms:W3CDTF">2018-03-29T11:17:00Z</dcterms:created>
  <dcterms:modified xsi:type="dcterms:W3CDTF">2018-07-25T10:21:00Z</dcterms:modified>
</cp:coreProperties>
</file>